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6D" w:rsidRPr="005E6B37" w:rsidRDefault="0064006D" w:rsidP="0064006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E6B37">
        <w:rPr>
          <w:rFonts w:ascii="Times New Roman" w:hAnsi="Times New Roman"/>
          <w:b/>
          <w:sz w:val="24"/>
          <w:szCs w:val="24"/>
        </w:rPr>
        <w:t xml:space="preserve"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 </w:t>
      </w:r>
    </w:p>
    <w:p w:rsidR="0064006D" w:rsidRPr="005E6B37" w:rsidRDefault="0064006D" w:rsidP="0064006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4006D" w:rsidRDefault="0064006D" w:rsidP="0064006D">
      <w:pPr>
        <w:spacing w:after="0" w:line="240" w:lineRule="auto"/>
        <w:ind w:left="-284" w:right="-284"/>
        <w:jc w:val="center"/>
        <w:rPr>
          <w:rFonts w:ascii="Times New Roman" w:hAnsi="Times New Roman"/>
          <w:i/>
          <w:sz w:val="24"/>
          <w:szCs w:val="24"/>
        </w:rPr>
      </w:pPr>
      <w:r w:rsidRPr="00B62F5A">
        <w:rPr>
          <w:rFonts w:ascii="Times New Roman" w:hAnsi="Times New Roman" w:cs="Times New Roman"/>
          <w:b/>
          <w:sz w:val="28"/>
          <w:u w:val="single"/>
        </w:rPr>
        <w:t xml:space="preserve">МАОУ «СОШ №31» </w:t>
      </w:r>
      <w:proofErr w:type="spellStart"/>
      <w:r w:rsidRPr="00B62F5A">
        <w:rPr>
          <w:rFonts w:ascii="Times New Roman" w:hAnsi="Times New Roman" w:cs="Times New Roman"/>
          <w:b/>
          <w:sz w:val="28"/>
          <w:u w:val="single"/>
        </w:rPr>
        <w:t>г.Сыктывкара</w:t>
      </w:r>
      <w:proofErr w:type="spellEnd"/>
      <w:r w:rsidRPr="00B62F5A">
        <w:rPr>
          <w:rFonts w:ascii="Times New Roman" w:hAnsi="Times New Roman" w:cs="Times New Roman"/>
          <w:b/>
          <w:sz w:val="32"/>
          <w:szCs w:val="24"/>
        </w:rPr>
        <w:br/>
      </w:r>
      <w:r w:rsidRPr="005E6B37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 в Республике Коми)</w:t>
      </w:r>
    </w:p>
    <w:p w:rsidR="00D47154" w:rsidRPr="005E6B37" w:rsidRDefault="00D47154" w:rsidP="0064006D">
      <w:pPr>
        <w:spacing w:after="0" w:line="240" w:lineRule="auto"/>
        <w:ind w:left="-284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2021 год</w:t>
      </w:r>
    </w:p>
    <w:p w:rsidR="0064006D" w:rsidRPr="005E6B37" w:rsidRDefault="0064006D" w:rsidP="00640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559"/>
        <w:gridCol w:w="1701"/>
        <w:gridCol w:w="1985"/>
        <w:gridCol w:w="1985"/>
        <w:gridCol w:w="1701"/>
        <w:gridCol w:w="2127"/>
        <w:gridCol w:w="2359"/>
      </w:tblGrid>
      <w:tr w:rsidR="0064006D" w:rsidRPr="00976D58" w:rsidTr="00451B09">
        <w:tc>
          <w:tcPr>
            <w:tcW w:w="567" w:type="dxa"/>
            <w:vMerge w:val="restart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3" w:type="dxa"/>
            <w:gridSpan w:val="8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Муниципальные учреждения</w:t>
            </w: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64006D" w:rsidRPr="00976D58" w:rsidTr="00451B09">
        <w:tc>
          <w:tcPr>
            <w:tcW w:w="567" w:type="dxa"/>
            <w:vMerge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985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ind w:left="-85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1985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127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359" w:type="dxa"/>
          </w:tcPr>
          <w:p w:rsidR="0064006D" w:rsidRPr="00976D58" w:rsidRDefault="0064006D" w:rsidP="0045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лиц, привлеченных к ответственности </w:t>
            </w:r>
            <w:r w:rsidRPr="00976D58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Pr="00976D58">
              <w:rPr>
                <w:rFonts w:ascii="Times New Roman" w:hAnsi="Times New Roman"/>
                <w:b/>
                <w:i/>
                <w:sz w:val="24"/>
                <w:szCs w:val="24"/>
              </w:rPr>
              <w:t>с указанием вида наказания</w:t>
            </w: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4006D" w:rsidRPr="00976D58" w:rsidTr="00451B09">
        <w:tc>
          <w:tcPr>
            <w:tcW w:w="567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4006D" w:rsidRPr="00976D58" w:rsidRDefault="0064006D" w:rsidP="00451B09">
            <w:pPr>
              <w:suppressAutoHyphens/>
              <w:spacing w:after="0" w:line="240" w:lineRule="auto"/>
              <w:ind w:left="-85"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64006D" w:rsidRPr="00976D58" w:rsidRDefault="0064006D" w:rsidP="00451B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5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4006D" w:rsidRPr="00976D58" w:rsidTr="00451B09">
        <w:tc>
          <w:tcPr>
            <w:tcW w:w="567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4006D" w:rsidRPr="00B62F5A" w:rsidRDefault="0064006D" w:rsidP="00451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5A">
              <w:rPr>
                <w:rFonts w:ascii="Times New Roman" w:hAnsi="Times New Roman" w:cs="Times New Roman"/>
                <w:sz w:val="24"/>
              </w:rPr>
              <w:t xml:space="preserve">МАОУ «СОШ №31» </w:t>
            </w:r>
            <w:proofErr w:type="spellStart"/>
            <w:r w:rsidRPr="00B62F5A">
              <w:rPr>
                <w:rFonts w:ascii="Times New Roman" w:hAnsi="Times New Roman" w:cs="Times New Roman"/>
                <w:sz w:val="24"/>
              </w:rPr>
              <w:t>г.Сыктывкара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4006D" w:rsidRPr="00976D58" w:rsidRDefault="00D47154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4006D" w:rsidRPr="00976D58" w:rsidRDefault="00D47154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47154" w:rsidRPr="00D47154" w:rsidRDefault="00D47154" w:rsidP="00D471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154">
              <w:rPr>
                <w:rFonts w:ascii="Times New Roman" w:hAnsi="Times New Roman"/>
                <w:sz w:val="20"/>
                <w:szCs w:val="20"/>
              </w:rPr>
              <w:t xml:space="preserve">Усиленный контроль рассмотрения жалоб и заявлений граждан за 2 полугодие 2020-2021 учебного года. </w:t>
            </w:r>
          </w:p>
          <w:p w:rsidR="00D47154" w:rsidRPr="00D47154" w:rsidRDefault="00D47154" w:rsidP="00D471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154">
              <w:rPr>
                <w:rFonts w:ascii="Times New Roman" w:hAnsi="Times New Roman"/>
                <w:sz w:val="20"/>
                <w:szCs w:val="20"/>
              </w:rPr>
              <w:t xml:space="preserve">Особенности приемной кампании в 1-е классы на 2021-2022 </w:t>
            </w:r>
            <w:proofErr w:type="spellStart"/>
            <w:r w:rsidRPr="00D47154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  <w:r w:rsidRPr="00D4715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4006D" w:rsidRPr="00D47154" w:rsidRDefault="00D47154" w:rsidP="00D471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154">
              <w:rPr>
                <w:rFonts w:ascii="Times New Roman" w:hAnsi="Times New Roman"/>
                <w:sz w:val="20"/>
                <w:szCs w:val="20"/>
              </w:rPr>
              <w:t xml:space="preserve">Соблюдение членами коллектива МАОУ «СОШ №31» положений Кодекса </w:t>
            </w:r>
            <w:r w:rsidRPr="00D471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профессиональной этики педагогических работников, требований антикоррупционного законодательства, в период с января 2021 года по май 2021 года.  </w:t>
            </w:r>
          </w:p>
          <w:p w:rsidR="00D47154" w:rsidRPr="00D47154" w:rsidRDefault="00D47154" w:rsidP="00D471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154">
              <w:rPr>
                <w:rFonts w:ascii="Times New Roman" w:hAnsi="Times New Roman"/>
                <w:sz w:val="20"/>
                <w:szCs w:val="20"/>
              </w:rPr>
              <w:t>О выполнении работником муниципальной организации требований к служебному поведению, предотвращению возникновения конфликта интересов при соблюдении Федерального закона от 25.12.2008 № 273-ФЗ «О противодействии коррупции»</w:t>
            </w:r>
          </w:p>
          <w:p w:rsidR="00D47154" w:rsidRPr="00D47154" w:rsidRDefault="00D47154" w:rsidP="00D471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154">
              <w:rPr>
                <w:rFonts w:ascii="Times New Roman" w:hAnsi="Times New Roman"/>
                <w:sz w:val="20"/>
                <w:szCs w:val="20"/>
              </w:rPr>
              <w:t xml:space="preserve">О рассмотрении уведомления Овчинниковой О.Ю. о </w:t>
            </w:r>
            <w:r w:rsidRPr="00D47154">
              <w:rPr>
                <w:rFonts w:ascii="Times New Roman" w:hAnsi="Times New Roman"/>
                <w:sz w:val="20"/>
                <w:szCs w:val="20"/>
                <w:lang w:eastAsia="ar-SA"/>
              </w:rPr>
              <w:t>возникновении конфликта интересов или о возможности его возникновения от 10.09.2021.</w:t>
            </w:r>
          </w:p>
          <w:p w:rsidR="00D47154" w:rsidRPr="00D47154" w:rsidRDefault="00D47154" w:rsidP="00D471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154">
              <w:rPr>
                <w:rFonts w:ascii="Times New Roman" w:hAnsi="Times New Roman"/>
                <w:sz w:val="20"/>
                <w:szCs w:val="20"/>
              </w:rPr>
              <w:t xml:space="preserve"> О рассмотрении </w:t>
            </w:r>
            <w:r w:rsidRPr="00D471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уведомления Гриц Г.Н. </w:t>
            </w:r>
            <w:r w:rsidRPr="00D47154">
              <w:rPr>
                <w:rFonts w:ascii="Times New Roman" w:hAnsi="Times New Roman"/>
                <w:sz w:val="20"/>
                <w:szCs w:val="20"/>
                <w:lang w:eastAsia="ar-SA"/>
              </w:rPr>
              <w:t>о возникновении конфликта интересов или о возможности его возникновения от 10.09.2021.</w:t>
            </w:r>
          </w:p>
        </w:tc>
        <w:tc>
          <w:tcPr>
            <w:tcW w:w="1701" w:type="dxa"/>
          </w:tcPr>
          <w:p w:rsidR="0064006D" w:rsidRPr="00976D58" w:rsidRDefault="00D47154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9" w:type="dxa"/>
          </w:tcPr>
          <w:p w:rsidR="0064006D" w:rsidRPr="00976D58" w:rsidRDefault="0064006D" w:rsidP="0045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4006D" w:rsidRDefault="0064006D" w:rsidP="0064006D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p w:rsidR="004E1382" w:rsidRDefault="004E1382"/>
    <w:sectPr w:rsidR="004E1382" w:rsidSect="00640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1608F"/>
    <w:multiLevelType w:val="hybridMultilevel"/>
    <w:tmpl w:val="E5A4592C"/>
    <w:lvl w:ilvl="0" w:tplc="91D29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0498E"/>
    <w:multiLevelType w:val="hybridMultilevel"/>
    <w:tmpl w:val="F1B8E9F2"/>
    <w:lvl w:ilvl="0" w:tplc="FFBEA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6D"/>
    <w:rsid w:val="004E1382"/>
    <w:rsid w:val="0064006D"/>
    <w:rsid w:val="00D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4E662-E349-4C76-B908-70E5A4D1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1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47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2022-09-07T10:30:00Z</dcterms:created>
  <dcterms:modified xsi:type="dcterms:W3CDTF">2022-09-07T10:30:00Z</dcterms:modified>
</cp:coreProperties>
</file>